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B18BD5" w14:textId="6C0B7899" w:rsidR="001F6856" w:rsidRDefault="001F6856" w:rsidP="00967278">
      <w:pPr>
        <w:tabs>
          <w:tab w:val="left" w:pos="5670"/>
        </w:tabs>
        <w:jc w:val="center"/>
      </w:pPr>
      <w:r w:rsidRPr="007975E7">
        <w:rPr>
          <w:b/>
          <w:color w:val="0000FF"/>
        </w:rPr>
        <w:object w:dxaOrig="816" w:dyaOrig="1056" w14:anchorId="4353BD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5" o:title=""/>
          </v:shape>
          <o:OLEObject Type="Embed" ProgID="Word.Picture.8" ShapeID="_x0000_i1025" DrawAspect="Content" ObjectID="_1727612435" r:id="rId6"/>
        </w:object>
      </w:r>
      <w:r w:rsidR="00B11EFB">
        <w:rPr>
          <w:b/>
          <w:color w:val="0000FF"/>
        </w:rPr>
        <w:t xml:space="preserve">                                                  </w: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14:paraId="3CE8D205" w14:textId="77777777" w:rsidTr="001F6856">
        <w:trPr>
          <w:trHeight w:val="788"/>
        </w:trPr>
        <w:tc>
          <w:tcPr>
            <w:tcW w:w="9867" w:type="dxa"/>
            <w:hideMark/>
          </w:tcPr>
          <w:p w14:paraId="114E2ABF" w14:textId="77777777"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7ECA95FC" w14:textId="03BD4604" w:rsidR="001F6856" w:rsidRDefault="00B85AD8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7E92B6D2" wp14:editId="003170B3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ED69783" id="Прямая соединительная линия 1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4ACDCBD4" w14:textId="77777777" w:rsidR="002D623C" w:rsidRDefault="002D623C" w:rsidP="002D623C">
      <w:pPr>
        <w:ind w:left="142" w:right="-1"/>
        <w:jc w:val="center"/>
        <w:rPr>
          <w:b/>
          <w:sz w:val="28"/>
          <w:szCs w:val="28"/>
        </w:rPr>
      </w:pPr>
    </w:p>
    <w:p w14:paraId="590853AD" w14:textId="77777777" w:rsidR="00D259A9" w:rsidRDefault="00D259A9" w:rsidP="00D259A9">
      <w:pPr>
        <w:ind w:left="142" w:right="-1"/>
        <w:jc w:val="center"/>
        <w:rPr>
          <w:b/>
          <w:sz w:val="28"/>
          <w:szCs w:val="28"/>
        </w:rPr>
      </w:pPr>
      <w:r w:rsidRPr="00B66CF2">
        <w:rPr>
          <w:b/>
          <w:sz w:val="28"/>
          <w:szCs w:val="28"/>
        </w:rPr>
        <w:t>(14</w:t>
      </w:r>
      <w:r w:rsidRPr="00B66CF2">
        <w:rPr>
          <w:b/>
          <w:noProof/>
          <w:sz w:val="28"/>
          <w:szCs w:val="28"/>
        </w:rPr>
        <w:t xml:space="preserve"> </w:t>
      </w:r>
      <w:r w:rsidRPr="001A0B3B">
        <w:rPr>
          <w:b/>
          <w:noProof/>
          <w:sz w:val="28"/>
          <w:szCs w:val="28"/>
        </w:rPr>
        <w:t xml:space="preserve">сесія </w:t>
      </w:r>
      <w:r w:rsidRPr="001A0B3B">
        <w:rPr>
          <w:b/>
          <w:noProof/>
          <w:sz w:val="28"/>
          <w:szCs w:val="28"/>
          <w:lang w:val="en-US"/>
        </w:rPr>
        <w:t>VIII</w:t>
      </w:r>
      <w:r w:rsidRPr="001A0B3B">
        <w:rPr>
          <w:b/>
          <w:noProof/>
          <w:sz w:val="28"/>
          <w:szCs w:val="28"/>
        </w:rPr>
        <w:t xml:space="preserve"> скликання</w:t>
      </w:r>
      <w:r>
        <w:rPr>
          <w:b/>
          <w:noProof/>
          <w:sz w:val="28"/>
          <w:szCs w:val="28"/>
        </w:rPr>
        <w:t>)</w:t>
      </w:r>
      <w:r w:rsidRPr="00B66CF2">
        <w:rPr>
          <w:b/>
          <w:sz w:val="28"/>
          <w:szCs w:val="28"/>
        </w:rPr>
        <w:t xml:space="preserve"> </w:t>
      </w:r>
    </w:p>
    <w:p w14:paraId="1A841AE4" w14:textId="77777777" w:rsidR="00D259A9" w:rsidRDefault="00D259A9" w:rsidP="00C96863">
      <w:pPr>
        <w:ind w:left="142" w:right="-1"/>
        <w:jc w:val="center"/>
        <w:rPr>
          <w:b/>
          <w:sz w:val="28"/>
          <w:szCs w:val="28"/>
        </w:rPr>
      </w:pPr>
    </w:p>
    <w:p w14:paraId="33A05C2E" w14:textId="270F8C3F" w:rsidR="00C96863" w:rsidRDefault="00C96863" w:rsidP="00C96863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226B8964" w14:textId="77777777" w:rsidR="00C96863" w:rsidRDefault="00C96863" w:rsidP="003B149D">
      <w:pPr>
        <w:jc w:val="center"/>
        <w:rPr>
          <w:b/>
        </w:rPr>
      </w:pPr>
    </w:p>
    <w:p w14:paraId="66CBF2DC" w14:textId="0F0826B8" w:rsidR="006D0485" w:rsidRPr="00AA4010" w:rsidRDefault="006D0485" w:rsidP="00BA0B9C">
      <w:pPr>
        <w:pStyle w:val="a6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23133D">
        <w:rPr>
          <w:rFonts w:ascii="Times New Roman" w:hAnsi="Times New Roman"/>
          <w:b/>
          <w:sz w:val="24"/>
          <w:szCs w:val="24"/>
          <w:lang w:val="uk-UA"/>
        </w:rPr>
        <w:t>Про надання дозволу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23133D">
        <w:rPr>
          <w:rFonts w:ascii="Times New Roman" w:hAnsi="Times New Roman"/>
          <w:b/>
          <w:sz w:val="24"/>
          <w:szCs w:val="24"/>
          <w:lang w:val="uk-UA"/>
        </w:rPr>
        <w:t xml:space="preserve">на розробку технічної документації  </w:t>
      </w:r>
      <w:r w:rsidR="00142F94">
        <w:rPr>
          <w:rFonts w:ascii="Times New Roman" w:hAnsi="Times New Roman"/>
          <w:b/>
          <w:sz w:val="24"/>
          <w:szCs w:val="24"/>
          <w:lang w:val="uk-UA"/>
        </w:rPr>
        <w:t xml:space="preserve">із землеустрою </w:t>
      </w:r>
      <w:r w:rsidRPr="0023133D">
        <w:rPr>
          <w:rFonts w:ascii="Times New Roman" w:hAnsi="Times New Roman"/>
          <w:b/>
          <w:sz w:val="24"/>
          <w:szCs w:val="24"/>
          <w:lang w:val="uk-UA"/>
        </w:rPr>
        <w:t>щодо встановлення (відновлення) меж земельної ділянки в натурі (на місцевості)</w:t>
      </w:r>
      <w:r w:rsidR="00AA4010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AA4010" w:rsidRPr="00AA4010">
        <w:rPr>
          <w:rFonts w:ascii="Times New Roman" w:hAnsi="Times New Roman"/>
          <w:b/>
          <w:sz w:val="24"/>
          <w:szCs w:val="24"/>
          <w:lang w:val="uk-UA"/>
        </w:rPr>
        <w:t>під існуючими об’єктами нерухомого майна</w:t>
      </w:r>
    </w:p>
    <w:p w14:paraId="64FA55CD" w14:textId="77777777" w:rsidR="006D0485" w:rsidRDefault="006D0485" w:rsidP="003B149D">
      <w:pPr>
        <w:ind w:firstLine="900"/>
        <w:jc w:val="both"/>
      </w:pPr>
      <w:r w:rsidRPr="004A3F1D">
        <w:t xml:space="preserve">       </w:t>
      </w:r>
    </w:p>
    <w:p w14:paraId="0568128A" w14:textId="65CD4FEF" w:rsidR="003B149D" w:rsidRPr="00C52842" w:rsidRDefault="006D0485" w:rsidP="001C000F">
      <w:pPr>
        <w:ind w:firstLine="567"/>
        <w:jc w:val="both"/>
      </w:pPr>
      <w:r w:rsidRPr="004A3F1D">
        <w:t xml:space="preserve">Розглянувши </w:t>
      </w:r>
      <w:r>
        <w:t xml:space="preserve">лист </w:t>
      </w:r>
      <w:r w:rsidR="00D259A9" w:rsidRPr="00162D61">
        <w:t>Вишгородськ</w:t>
      </w:r>
      <w:r w:rsidR="00D259A9">
        <w:t>ої</w:t>
      </w:r>
      <w:r w:rsidR="00D259A9" w:rsidRPr="00162D61">
        <w:t xml:space="preserve"> районн</w:t>
      </w:r>
      <w:r w:rsidR="00D259A9">
        <w:t>ої</w:t>
      </w:r>
      <w:r w:rsidR="00D259A9" w:rsidRPr="00162D61">
        <w:t xml:space="preserve"> Державн</w:t>
      </w:r>
      <w:r w:rsidR="00D259A9">
        <w:t>ої</w:t>
      </w:r>
      <w:r w:rsidR="00D259A9" w:rsidRPr="00162D61">
        <w:t xml:space="preserve"> лікарн</w:t>
      </w:r>
      <w:r w:rsidR="00D259A9">
        <w:t>і</w:t>
      </w:r>
      <w:r w:rsidR="00D259A9" w:rsidRPr="00162D61">
        <w:t xml:space="preserve"> ветеринарної медицини</w:t>
      </w:r>
      <w:r w:rsidR="00D259A9">
        <w:t xml:space="preserve">; </w:t>
      </w:r>
      <w:r>
        <w:t xml:space="preserve">Вишгородського </w:t>
      </w:r>
      <w:r w:rsidR="00D259A9" w:rsidRPr="00162D61">
        <w:t>Районн</w:t>
      </w:r>
      <w:r w:rsidR="00D259A9">
        <w:t>ого</w:t>
      </w:r>
      <w:r w:rsidR="00D259A9" w:rsidRPr="00162D61">
        <w:t xml:space="preserve"> споживч</w:t>
      </w:r>
      <w:r w:rsidR="00D259A9">
        <w:t>ого</w:t>
      </w:r>
      <w:r w:rsidR="00D259A9" w:rsidRPr="00162D61">
        <w:t xml:space="preserve"> товариств</w:t>
      </w:r>
      <w:r w:rsidR="00D259A9">
        <w:t>а</w:t>
      </w:r>
      <w:r>
        <w:t xml:space="preserve"> </w:t>
      </w:r>
      <w:r w:rsidR="00D259A9" w:rsidRPr="00162D61">
        <w:t>Споживче товариство  «Димер»</w:t>
      </w:r>
      <w:r w:rsidR="00D259A9">
        <w:t xml:space="preserve">; </w:t>
      </w:r>
      <w:r w:rsidR="003F39C1" w:rsidRPr="00162D61">
        <w:t>ТОВ «</w:t>
      </w:r>
      <w:proofErr w:type="spellStart"/>
      <w:r w:rsidR="003F39C1" w:rsidRPr="00162D61">
        <w:t>Джинтама</w:t>
      </w:r>
      <w:proofErr w:type="spellEnd"/>
      <w:r w:rsidR="003F39C1" w:rsidRPr="00162D61">
        <w:t xml:space="preserve"> Бриз»</w:t>
      </w:r>
      <w:r w:rsidR="003F39C1">
        <w:t xml:space="preserve"> </w:t>
      </w:r>
      <w:r w:rsidRPr="004A3F1D">
        <w:t xml:space="preserve">про надання дозволу на розробку </w:t>
      </w:r>
      <w:r>
        <w:t xml:space="preserve">технічної документації </w:t>
      </w:r>
      <w:r w:rsidR="00142F94">
        <w:t xml:space="preserve">із землеустрою </w:t>
      </w:r>
      <w:r>
        <w:t xml:space="preserve">щодо встановлення (відновлення) меж земельної ділянки в натурі (на місцевості) </w:t>
      </w:r>
      <w:r w:rsidR="003F39C1">
        <w:t xml:space="preserve">під існуючими об’єктами нерухомого майна на території </w:t>
      </w:r>
      <w:r w:rsidR="003F39C1" w:rsidRPr="00662742">
        <w:rPr>
          <w:bCs/>
        </w:rPr>
        <w:t>Димерської селищної ради</w:t>
      </w:r>
      <w:r w:rsidR="003F39C1">
        <w:rPr>
          <w:bCs/>
        </w:rPr>
        <w:t xml:space="preserve"> </w:t>
      </w:r>
      <w:r w:rsidR="003F39C1" w:rsidRPr="009F08E8">
        <w:t>Вишгородського району Київської області</w:t>
      </w:r>
      <w:r>
        <w:t>,</w:t>
      </w:r>
      <w:r w:rsidR="003B149D">
        <w:t xml:space="preserve"> </w:t>
      </w:r>
      <w:r w:rsidR="0079320B">
        <w:t>керуючись</w:t>
      </w:r>
      <w:r w:rsidR="005D0ED6">
        <w:t xml:space="preserve"> ст.12, 12</w:t>
      </w:r>
      <w:r w:rsidR="001A6C9F">
        <w:t>2</w:t>
      </w:r>
      <w:r w:rsidR="005D0ED6">
        <w:t xml:space="preserve"> </w:t>
      </w:r>
      <w:r w:rsidR="001A6C9F">
        <w:t xml:space="preserve">,123 </w:t>
      </w:r>
      <w:r w:rsidR="005D0ED6">
        <w:t xml:space="preserve">Земельного кодексу України, ст.25,55 Закону України «Про землеустрій», ст.26,59 Закону України «Про місцеве самоврядування в Україні», </w:t>
      </w:r>
      <w:r w:rsidR="005D0ED6" w:rsidRPr="007B7FB2">
        <w:t xml:space="preserve">враховуючи рекомендації </w:t>
      </w:r>
      <w:r w:rsidR="005D0ED6" w:rsidRPr="0052232B">
        <w:t>постійн</w:t>
      </w:r>
      <w:r w:rsidR="005D0ED6">
        <w:t>ої</w:t>
      </w:r>
      <w:r w:rsidR="005D0ED6" w:rsidRPr="0052232B">
        <w:t xml:space="preserve"> комісі</w:t>
      </w:r>
      <w:r w:rsidR="005D0ED6">
        <w:t>ї</w:t>
      </w:r>
      <w:r w:rsidR="005D0ED6" w:rsidRPr="0052232B">
        <w:t xml:space="preserve"> селищної ради з питань земельних відносин, природокористування, планування території, будівництва, архітектури, охорони пам</w:t>
      </w:r>
      <w:r w:rsidR="005D0ED6" w:rsidRPr="0009027E">
        <w:t>’</w:t>
      </w:r>
      <w:r w:rsidR="005D0ED6" w:rsidRPr="0052232B">
        <w:t>яток, історичного середовища та благоустрою</w:t>
      </w:r>
      <w:r w:rsidR="003F39C1">
        <w:t xml:space="preserve"> </w:t>
      </w:r>
      <w:r w:rsidR="003B149D" w:rsidRPr="00C52842">
        <w:t>селищн</w:t>
      </w:r>
      <w:r w:rsidR="00C96863">
        <w:t>а</w:t>
      </w:r>
      <w:r w:rsidR="003B149D" w:rsidRPr="00C52842">
        <w:t xml:space="preserve"> рад</w:t>
      </w:r>
      <w:r w:rsidR="00C96863">
        <w:t>а</w:t>
      </w:r>
      <w:r w:rsidR="003B149D" w:rsidRPr="00C52842">
        <w:t xml:space="preserve"> </w:t>
      </w:r>
    </w:p>
    <w:p w14:paraId="049BE4A5" w14:textId="77777777" w:rsidR="0070331A" w:rsidRDefault="0070331A" w:rsidP="001A6FE9">
      <w:pPr>
        <w:ind w:firstLine="709"/>
        <w:jc w:val="center"/>
        <w:rPr>
          <w:sz w:val="16"/>
          <w:szCs w:val="16"/>
        </w:rPr>
      </w:pPr>
    </w:p>
    <w:p w14:paraId="6B9F3D5E" w14:textId="45EE6D6C" w:rsidR="00E1793D" w:rsidRDefault="00E1793D" w:rsidP="001A6FE9">
      <w:pPr>
        <w:jc w:val="center"/>
        <w:rPr>
          <w:b/>
        </w:rPr>
      </w:pPr>
      <w:r w:rsidRPr="006A4616">
        <w:rPr>
          <w:b/>
        </w:rPr>
        <w:t>ВИРІШИЛА:</w:t>
      </w:r>
    </w:p>
    <w:p w14:paraId="66E8A12C" w14:textId="77777777" w:rsidR="003F39C1" w:rsidRPr="006A4616" w:rsidRDefault="003F39C1" w:rsidP="001A6FE9">
      <w:pPr>
        <w:jc w:val="center"/>
        <w:rPr>
          <w:b/>
        </w:rPr>
      </w:pPr>
    </w:p>
    <w:p w14:paraId="3340F1CD" w14:textId="2D5B91F5" w:rsidR="006D0485" w:rsidRPr="005D0ED6" w:rsidRDefault="00233A3A" w:rsidP="00233A3A">
      <w:pPr>
        <w:pStyle w:val="a6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233A3A">
        <w:rPr>
          <w:rFonts w:ascii="Times New Roman" w:hAnsi="Times New Roman"/>
          <w:bCs/>
          <w:sz w:val="24"/>
          <w:szCs w:val="24"/>
          <w:lang w:val="uk-UA"/>
        </w:rPr>
        <w:t>1.</w:t>
      </w:r>
      <w:r w:rsidR="00116801" w:rsidRPr="00142F94">
        <w:rPr>
          <w:b/>
          <w:lang w:val="uk-UA"/>
        </w:rPr>
        <w:t xml:space="preserve"> </w:t>
      </w:r>
      <w:r w:rsidR="003F39C1" w:rsidRPr="003F39C1">
        <w:rPr>
          <w:rFonts w:ascii="Times New Roman" w:hAnsi="Times New Roman"/>
          <w:sz w:val="24"/>
          <w:szCs w:val="24"/>
          <w:lang w:val="uk-UA"/>
        </w:rPr>
        <w:t xml:space="preserve">Надати дозвіл </w:t>
      </w:r>
      <w:bookmarkStart w:id="0" w:name="_Hlk83290418"/>
      <w:r w:rsidR="003F39C1" w:rsidRPr="003F39C1">
        <w:rPr>
          <w:rFonts w:ascii="Times New Roman" w:hAnsi="Times New Roman"/>
          <w:sz w:val="24"/>
          <w:szCs w:val="24"/>
          <w:lang w:val="uk-UA"/>
        </w:rPr>
        <w:t xml:space="preserve">3 (трьом) </w:t>
      </w:r>
      <w:r w:rsidR="003F39C1">
        <w:rPr>
          <w:rFonts w:ascii="Times New Roman" w:hAnsi="Times New Roman"/>
          <w:bCs/>
          <w:shd w:val="clear" w:color="auto" w:fill="FFFFFF"/>
          <w:lang w:val="uk-UA"/>
        </w:rPr>
        <w:t>юридичним особам</w:t>
      </w:r>
      <w:r w:rsidR="003F39C1" w:rsidRPr="003F39C1">
        <w:rPr>
          <w:rFonts w:ascii="Times New Roman" w:hAnsi="Times New Roman"/>
          <w:b/>
          <w:shd w:val="clear" w:color="auto" w:fill="FFFFFF"/>
          <w:lang w:val="uk-UA"/>
        </w:rPr>
        <w:t xml:space="preserve"> </w:t>
      </w:r>
      <w:r w:rsidR="003F39C1" w:rsidRPr="003F39C1">
        <w:rPr>
          <w:rFonts w:ascii="Times New Roman" w:hAnsi="Times New Roman"/>
          <w:lang w:val="uk-UA"/>
        </w:rPr>
        <w:t>(</w:t>
      </w:r>
      <w:bookmarkStart w:id="1" w:name="_Hlk78296005"/>
      <w:r w:rsidR="003F39C1" w:rsidRPr="003F39C1">
        <w:rPr>
          <w:rFonts w:ascii="Times New Roman" w:hAnsi="Times New Roman"/>
          <w:lang w:val="uk-UA"/>
        </w:rPr>
        <w:t>згідно списку - додаток №1 до рішення</w:t>
      </w:r>
      <w:r w:rsidR="003F39C1" w:rsidRPr="003F39C1">
        <w:rPr>
          <w:lang w:val="uk-UA"/>
        </w:rPr>
        <w:t>)</w:t>
      </w:r>
      <w:bookmarkEnd w:id="0"/>
      <w:bookmarkEnd w:id="1"/>
      <w:r w:rsidR="003F39C1" w:rsidRPr="003F39C1">
        <w:rPr>
          <w:lang w:val="uk-UA"/>
        </w:rPr>
        <w:t xml:space="preserve"> </w:t>
      </w:r>
      <w:r w:rsidR="003F39C1" w:rsidRPr="003F39C1">
        <w:rPr>
          <w:rFonts w:ascii="Times New Roman" w:hAnsi="Times New Roman"/>
          <w:sz w:val="24"/>
          <w:szCs w:val="24"/>
          <w:lang w:val="uk-UA"/>
        </w:rPr>
        <w:t>на розробку</w:t>
      </w:r>
      <w:r w:rsidR="006D0485" w:rsidRPr="004A3F1D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6D0485">
        <w:rPr>
          <w:rFonts w:ascii="Times New Roman" w:hAnsi="Times New Roman"/>
          <w:sz w:val="24"/>
          <w:szCs w:val="24"/>
          <w:lang w:val="uk-UA"/>
        </w:rPr>
        <w:t xml:space="preserve">технічної документації </w:t>
      </w:r>
      <w:r w:rsidR="00142F94">
        <w:rPr>
          <w:rFonts w:ascii="Times New Roman" w:hAnsi="Times New Roman"/>
          <w:sz w:val="24"/>
          <w:szCs w:val="24"/>
          <w:lang w:val="uk-UA"/>
        </w:rPr>
        <w:t xml:space="preserve">із землеустрою </w:t>
      </w:r>
      <w:r w:rsidR="006D0485">
        <w:rPr>
          <w:rFonts w:ascii="Times New Roman" w:hAnsi="Times New Roman"/>
          <w:sz w:val="24"/>
          <w:szCs w:val="24"/>
          <w:lang w:val="uk-UA"/>
        </w:rPr>
        <w:t xml:space="preserve">щодо встановлення (відновлення) меж земельної ділянки в натурі (на </w:t>
      </w:r>
      <w:r w:rsidR="006D0485" w:rsidRPr="003F39C1">
        <w:rPr>
          <w:rFonts w:ascii="Times New Roman" w:eastAsia="Times New Roman" w:hAnsi="Times New Roman"/>
          <w:sz w:val="24"/>
          <w:szCs w:val="24"/>
          <w:lang w:val="uk-UA" w:eastAsia="ru-RU"/>
        </w:rPr>
        <w:t>місцевості)</w:t>
      </w:r>
      <w:r w:rsidR="003F39C1" w:rsidRPr="003F39C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під існуючими об’єктами нерухомого майна на території Димерської селищної ради Вишгородського району Київської області</w:t>
      </w:r>
      <w:r w:rsidR="006D0485" w:rsidRPr="003F39C1">
        <w:rPr>
          <w:rFonts w:ascii="Times New Roman" w:eastAsia="Times New Roman" w:hAnsi="Times New Roman"/>
          <w:sz w:val="24"/>
          <w:szCs w:val="24"/>
          <w:lang w:val="uk-UA" w:eastAsia="ru-RU"/>
        </w:rPr>
        <w:t>.</w:t>
      </w:r>
    </w:p>
    <w:p w14:paraId="4FFDFC1D" w14:textId="7BD49A3D" w:rsidR="00116801" w:rsidRPr="00233A3A" w:rsidRDefault="00233A3A" w:rsidP="00233A3A">
      <w:pPr>
        <w:ind w:firstLine="567"/>
        <w:jc w:val="both"/>
      </w:pPr>
      <w:r>
        <w:t>2.</w:t>
      </w:r>
      <w:r w:rsidR="001C000F">
        <w:t xml:space="preserve"> </w:t>
      </w:r>
      <w:r w:rsidR="001A6FE9" w:rsidRPr="0052232B">
        <w:t xml:space="preserve">Контроль за виконанням </w:t>
      </w:r>
      <w:r w:rsidR="001A6FE9">
        <w:t>даного</w:t>
      </w:r>
      <w:r w:rsidR="001A6FE9" w:rsidRPr="0052232B">
        <w:t xml:space="preserve"> рішення покласти на постійну комісію селищної</w:t>
      </w:r>
      <w:r w:rsidR="003F39C1">
        <w:t xml:space="preserve"> </w:t>
      </w:r>
      <w:r w:rsidR="001A6FE9" w:rsidRPr="0052232B">
        <w:t>ради</w:t>
      </w:r>
      <w:r>
        <w:t xml:space="preserve"> </w:t>
      </w:r>
      <w:r w:rsidR="001A6FE9" w:rsidRPr="0052232B">
        <w:t>з питань  земельних відносин, природокористування, планування території, будівництва, архітектури, охорони пам</w:t>
      </w:r>
      <w:r w:rsidR="001A6FE9" w:rsidRPr="004152C1">
        <w:rPr>
          <w:lang w:val="ru-RU"/>
        </w:rPr>
        <w:t>’</w:t>
      </w:r>
      <w:r w:rsidR="001A6FE9" w:rsidRPr="0052232B">
        <w:t>яток, історичного середовища та благоустрою.</w:t>
      </w:r>
    </w:p>
    <w:p w14:paraId="5DBDD35A" w14:textId="77777777" w:rsidR="00CF5518" w:rsidRDefault="00CF5518" w:rsidP="00E0708B">
      <w:pPr>
        <w:ind w:left="-284"/>
        <w:jc w:val="both"/>
      </w:pPr>
    </w:p>
    <w:p w14:paraId="56621656" w14:textId="1E61AC91" w:rsidR="000C10CA" w:rsidRDefault="009A6159" w:rsidP="008C7D39">
      <w:pPr>
        <w:jc w:val="both"/>
        <w:rPr>
          <w:b/>
        </w:rPr>
      </w:pPr>
      <w:r>
        <w:rPr>
          <w:b/>
        </w:rPr>
        <w:t xml:space="preserve">         </w:t>
      </w:r>
    </w:p>
    <w:p w14:paraId="2425F10C" w14:textId="5E9D1FF1" w:rsidR="005D0ED6" w:rsidRDefault="005D0ED6" w:rsidP="008C7D39">
      <w:pPr>
        <w:jc w:val="both"/>
        <w:rPr>
          <w:b/>
        </w:rPr>
      </w:pPr>
    </w:p>
    <w:p w14:paraId="2852123A" w14:textId="7D23F708" w:rsidR="00D259A9" w:rsidRPr="001A0B3B" w:rsidRDefault="00D259A9" w:rsidP="00D259A9">
      <w:pPr>
        <w:rPr>
          <w:b/>
        </w:rPr>
      </w:pPr>
      <w:r w:rsidRPr="001A0B3B">
        <w:rPr>
          <w:b/>
        </w:rPr>
        <w:t xml:space="preserve">      Селищний голова                                                  </w:t>
      </w:r>
      <w:r w:rsidR="00A72C6B">
        <w:rPr>
          <w:b/>
        </w:rPr>
        <w:t xml:space="preserve">         </w:t>
      </w:r>
      <w:bookmarkStart w:id="2" w:name="_GoBack"/>
      <w:bookmarkEnd w:id="2"/>
      <w:r w:rsidRPr="001A0B3B">
        <w:rPr>
          <w:b/>
        </w:rPr>
        <w:t xml:space="preserve"> Володимир ПІДКУРГАННИЙ</w:t>
      </w:r>
    </w:p>
    <w:p w14:paraId="6F920998" w14:textId="77777777" w:rsidR="00D259A9" w:rsidRPr="001A0B3B" w:rsidRDefault="00D259A9" w:rsidP="00D259A9">
      <w:pPr>
        <w:tabs>
          <w:tab w:val="left" w:pos="1080"/>
        </w:tabs>
        <w:jc w:val="both"/>
        <w:rPr>
          <w:b/>
        </w:rPr>
      </w:pPr>
    </w:p>
    <w:p w14:paraId="5086F3D8" w14:textId="77777777" w:rsidR="00D259A9" w:rsidRPr="00DB1744" w:rsidRDefault="00D259A9" w:rsidP="00D259A9">
      <w:pPr>
        <w:tabs>
          <w:tab w:val="left" w:pos="1080"/>
        </w:tabs>
        <w:jc w:val="both"/>
        <w:rPr>
          <w:b/>
          <w:color w:val="FF0000"/>
        </w:rPr>
      </w:pPr>
    </w:p>
    <w:p w14:paraId="64458766" w14:textId="205A112A" w:rsidR="00D259A9" w:rsidRDefault="00D259A9" w:rsidP="00D259A9">
      <w:pPr>
        <w:tabs>
          <w:tab w:val="left" w:pos="1080"/>
        </w:tabs>
        <w:jc w:val="both"/>
        <w:rPr>
          <w:b/>
        </w:rPr>
      </w:pPr>
    </w:p>
    <w:p w14:paraId="3A5147E8" w14:textId="5B406C57" w:rsidR="00A72C6B" w:rsidRDefault="00A72C6B" w:rsidP="00D259A9">
      <w:pPr>
        <w:tabs>
          <w:tab w:val="left" w:pos="1080"/>
        </w:tabs>
        <w:jc w:val="both"/>
        <w:rPr>
          <w:b/>
        </w:rPr>
      </w:pPr>
    </w:p>
    <w:p w14:paraId="5189365F" w14:textId="17F7C284" w:rsidR="00A72C6B" w:rsidRDefault="00A72C6B" w:rsidP="00D259A9">
      <w:pPr>
        <w:tabs>
          <w:tab w:val="left" w:pos="1080"/>
        </w:tabs>
        <w:jc w:val="both"/>
        <w:rPr>
          <w:b/>
        </w:rPr>
      </w:pPr>
    </w:p>
    <w:p w14:paraId="16EDF9ED" w14:textId="4299C6E0" w:rsidR="00A72C6B" w:rsidRDefault="00A72C6B" w:rsidP="00D259A9">
      <w:pPr>
        <w:tabs>
          <w:tab w:val="left" w:pos="1080"/>
        </w:tabs>
        <w:jc w:val="both"/>
        <w:rPr>
          <w:b/>
        </w:rPr>
      </w:pPr>
    </w:p>
    <w:p w14:paraId="206F47AF" w14:textId="681DC2EA" w:rsidR="00A72C6B" w:rsidRDefault="00A72C6B" w:rsidP="00D259A9">
      <w:pPr>
        <w:tabs>
          <w:tab w:val="left" w:pos="1080"/>
        </w:tabs>
        <w:jc w:val="both"/>
        <w:rPr>
          <w:b/>
        </w:rPr>
      </w:pPr>
    </w:p>
    <w:p w14:paraId="58CB69A4" w14:textId="0EA0A23B" w:rsidR="00A72C6B" w:rsidRDefault="00A72C6B" w:rsidP="00D259A9">
      <w:pPr>
        <w:tabs>
          <w:tab w:val="left" w:pos="1080"/>
        </w:tabs>
        <w:jc w:val="both"/>
        <w:rPr>
          <w:b/>
        </w:rPr>
      </w:pPr>
    </w:p>
    <w:p w14:paraId="437C6941" w14:textId="16DEC8D1" w:rsidR="00A72C6B" w:rsidRDefault="00A72C6B" w:rsidP="00D259A9">
      <w:pPr>
        <w:tabs>
          <w:tab w:val="left" w:pos="1080"/>
        </w:tabs>
        <w:jc w:val="both"/>
        <w:rPr>
          <w:b/>
        </w:rPr>
      </w:pPr>
    </w:p>
    <w:p w14:paraId="7BCACA78" w14:textId="2DC667EA" w:rsidR="00A72C6B" w:rsidRDefault="00A72C6B" w:rsidP="00D259A9">
      <w:pPr>
        <w:tabs>
          <w:tab w:val="left" w:pos="1080"/>
        </w:tabs>
        <w:jc w:val="both"/>
        <w:rPr>
          <w:b/>
        </w:rPr>
      </w:pPr>
    </w:p>
    <w:p w14:paraId="2F8D3B79" w14:textId="582F6507" w:rsidR="00A72C6B" w:rsidRDefault="00A72C6B" w:rsidP="00D259A9">
      <w:pPr>
        <w:tabs>
          <w:tab w:val="left" w:pos="1080"/>
        </w:tabs>
        <w:jc w:val="both"/>
        <w:rPr>
          <w:b/>
        </w:rPr>
      </w:pPr>
    </w:p>
    <w:p w14:paraId="2D438FBE" w14:textId="77777777" w:rsidR="00A72C6B" w:rsidRDefault="00A72C6B" w:rsidP="00D259A9">
      <w:pPr>
        <w:tabs>
          <w:tab w:val="left" w:pos="1080"/>
        </w:tabs>
        <w:jc w:val="both"/>
        <w:rPr>
          <w:b/>
        </w:rPr>
      </w:pPr>
    </w:p>
    <w:p w14:paraId="5A683D67" w14:textId="77777777" w:rsidR="00D259A9" w:rsidRPr="00CA5186" w:rsidRDefault="00D259A9" w:rsidP="00D259A9">
      <w:pPr>
        <w:tabs>
          <w:tab w:val="left" w:pos="1080"/>
        </w:tabs>
        <w:jc w:val="both"/>
        <w:rPr>
          <w:b/>
          <w:sz w:val="28"/>
          <w:szCs w:val="28"/>
        </w:rPr>
      </w:pPr>
    </w:p>
    <w:p w14:paraId="6C088117" w14:textId="77777777" w:rsidR="00D259A9" w:rsidRPr="00CA5186" w:rsidRDefault="00D259A9" w:rsidP="00D259A9">
      <w:pPr>
        <w:tabs>
          <w:tab w:val="left" w:pos="1080"/>
        </w:tabs>
        <w:jc w:val="both"/>
        <w:rPr>
          <w:bCs/>
          <w:sz w:val="22"/>
          <w:szCs w:val="28"/>
        </w:rPr>
      </w:pPr>
      <w:r w:rsidRPr="00CA5186">
        <w:rPr>
          <w:bCs/>
          <w:sz w:val="22"/>
          <w:szCs w:val="28"/>
        </w:rPr>
        <w:t>смт Димер</w:t>
      </w:r>
    </w:p>
    <w:p w14:paraId="1D4D460B" w14:textId="77777777" w:rsidR="00D259A9" w:rsidRPr="00CA5186" w:rsidRDefault="00D259A9" w:rsidP="00D259A9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>23 грудня</w:t>
      </w:r>
      <w:r w:rsidRPr="00CA5186">
        <w:rPr>
          <w:rFonts w:ascii="Times New Roman" w:hAnsi="Times New Roman" w:cs="Times New Roman"/>
          <w:bCs/>
          <w:szCs w:val="28"/>
        </w:rPr>
        <w:t xml:space="preserve"> 2021 року</w:t>
      </w:r>
    </w:p>
    <w:p w14:paraId="3884E30C" w14:textId="52A9183C" w:rsidR="00D259A9" w:rsidRPr="00CA5186" w:rsidRDefault="00D259A9" w:rsidP="00D259A9">
      <w:pPr>
        <w:tabs>
          <w:tab w:val="left" w:pos="1080"/>
        </w:tabs>
        <w:jc w:val="both"/>
        <w:rPr>
          <w:sz w:val="28"/>
          <w:szCs w:val="28"/>
        </w:rPr>
      </w:pPr>
      <w:r w:rsidRPr="00CA5186">
        <w:rPr>
          <w:bCs/>
          <w:sz w:val="22"/>
          <w:szCs w:val="28"/>
        </w:rPr>
        <w:t>№</w:t>
      </w:r>
      <w:r>
        <w:rPr>
          <w:bCs/>
          <w:sz w:val="22"/>
          <w:szCs w:val="28"/>
        </w:rPr>
        <w:t>758</w:t>
      </w:r>
      <w:r w:rsidRPr="00CA5186">
        <w:rPr>
          <w:bCs/>
          <w:sz w:val="22"/>
          <w:szCs w:val="28"/>
        </w:rPr>
        <w:t>-</w:t>
      </w:r>
      <w:r>
        <w:rPr>
          <w:bCs/>
          <w:sz w:val="22"/>
          <w:szCs w:val="28"/>
        </w:rPr>
        <w:t>14</w:t>
      </w:r>
      <w:r w:rsidRPr="00CA5186">
        <w:rPr>
          <w:bCs/>
          <w:sz w:val="22"/>
          <w:szCs w:val="28"/>
        </w:rPr>
        <w:t>-</w:t>
      </w:r>
      <w:r w:rsidRPr="00CA5186">
        <w:rPr>
          <w:bCs/>
          <w:sz w:val="22"/>
          <w:szCs w:val="28"/>
          <w:lang w:val="en-US"/>
        </w:rPr>
        <w:t>VI</w:t>
      </w:r>
      <w:r w:rsidRPr="00CA5186">
        <w:rPr>
          <w:bCs/>
          <w:sz w:val="22"/>
          <w:szCs w:val="28"/>
        </w:rPr>
        <w:t>ІІ</w:t>
      </w:r>
    </w:p>
    <w:p w14:paraId="5D070F09" w14:textId="77777777" w:rsidR="00D259A9" w:rsidRDefault="00D259A9" w:rsidP="00D259A9">
      <w:pPr>
        <w:tabs>
          <w:tab w:val="left" w:pos="1080"/>
        </w:tabs>
        <w:jc w:val="both"/>
        <w:rPr>
          <w:bCs/>
        </w:rPr>
      </w:pPr>
    </w:p>
    <w:p w14:paraId="72D8B7A4" w14:textId="77777777" w:rsidR="00D259A9" w:rsidRDefault="00D259A9" w:rsidP="00D259A9">
      <w:pPr>
        <w:tabs>
          <w:tab w:val="left" w:pos="1080"/>
        </w:tabs>
        <w:jc w:val="both"/>
        <w:rPr>
          <w:bCs/>
        </w:rPr>
      </w:pPr>
    </w:p>
    <w:p w14:paraId="60140028" w14:textId="7A56EC13" w:rsidR="00D259A9" w:rsidRDefault="00D259A9" w:rsidP="005D0ED6">
      <w:pPr>
        <w:tabs>
          <w:tab w:val="left" w:pos="1080"/>
        </w:tabs>
        <w:jc w:val="both"/>
      </w:pPr>
    </w:p>
    <w:p w14:paraId="73AB842B" w14:textId="15FA5BC9" w:rsidR="00D259A9" w:rsidRDefault="00D259A9" w:rsidP="005D0ED6">
      <w:pPr>
        <w:tabs>
          <w:tab w:val="left" w:pos="1080"/>
        </w:tabs>
        <w:jc w:val="both"/>
      </w:pPr>
    </w:p>
    <w:p w14:paraId="532FB910" w14:textId="77777777" w:rsidR="00D259A9" w:rsidRPr="00554E46" w:rsidRDefault="00D259A9" w:rsidP="00D259A9">
      <w:pPr>
        <w:jc w:val="right"/>
        <w:rPr>
          <w:bCs/>
        </w:rPr>
      </w:pPr>
      <w:r w:rsidRPr="00554E46">
        <w:rPr>
          <w:bCs/>
        </w:rPr>
        <w:t>Додаток №1 до рішення</w:t>
      </w:r>
    </w:p>
    <w:p w14:paraId="68DB7F70" w14:textId="77777777" w:rsidR="00D259A9" w:rsidRPr="00554E46" w:rsidRDefault="00D259A9" w:rsidP="00D259A9">
      <w:pPr>
        <w:jc w:val="right"/>
        <w:rPr>
          <w:bCs/>
        </w:rPr>
      </w:pPr>
      <w:r w:rsidRPr="00554E46">
        <w:rPr>
          <w:bCs/>
        </w:rPr>
        <w:t>Димерської селищної ради</w:t>
      </w:r>
    </w:p>
    <w:p w14:paraId="47B4E9B7" w14:textId="77777777" w:rsidR="00D259A9" w:rsidRPr="00554E46" w:rsidRDefault="00D259A9" w:rsidP="00D259A9">
      <w:pPr>
        <w:jc w:val="right"/>
        <w:rPr>
          <w:bCs/>
        </w:rPr>
      </w:pPr>
      <w:r w:rsidRPr="00554E46">
        <w:rPr>
          <w:bCs/>
        </w:rPr>
        <w:t xml:space="preserve">від </w:t>
      </w:r>
      <w:r>
        <w:rPr>
          <w:bCs/>
        </w:rPr>
        <w:t>23.12</w:t>
      </w:r>
      <w:r w:rsidRPr="00554E46">
        <w:rPr>
          <w:bCs/>
        </w:rPr>
        <w:t>.2021 року</w:t>
      </w:r>
    </w:p>
    <w:p w14:paraId="0276FF41" w14:textId="57C49781" w:rsidR="00D259A9" w:rsidRPr="00554E46" w:rsidRDefault="00D259A9" w:rsidP="00D259A9">
      <w:pPr>
        <w:tabs>
          <w:tab w:val="left" w:pos="1080"/>
        </w:tabs>
        <w:jc w:val="right"/>
        <w:rPr>
          <w:bCs/>
        </w:rPr>
      </w:pPr>
      <w:r w:rsidRPr="00554E46">
        <w:rPr>
          <w:bCs/>
        </w:rPr>
        <w:t xml:space="preserve">№ </w:t>
      </w:r>
      <w:r>
        <w:rPr>
          <w:bCs/>
        </w:rPr>
        <w:t>758</w:t>
      </w:r>
      <w:r w:rsidRPr="00554E46">
        <w:rPr>
          <w:bCs/>
        </w:rPr>
        <w:t>-1</w:t>
      </w:r>
      <w:r>
        <w:rPr>
          <w:bCs/>
        </w:rPr>
        <w:t>4</w:t>
      </w:r>
      <w:r w:rsidRPr="00554E46">
        <w:rPr>
          <w:bCs/>
        </w:rPr>
        <w:t>-</w:t>
      </w:r>
      <w:r w:rsidRPr="00554E46">
        <w:rPr>
          <w:bCs/>
          <w:lang w:val="en-US"/>
        </w:rPr>
        <w:t>VI</w:t>
      </w:r>
      <w:r w:rsidRPr="00554E46">
        <w:rPr>
          <w:bCs/>
        </w:rPr>
        <w:t>ІІ</w:t>
      </w:r>
    </w:p>
    <w:p w14:paraId="2A2B1810" w14:textId="77777777" w:rsidR="00D259A9" w:rsidRPr="00554E46" w:rsidRDefault="00D259A9" w:rsidP="00D259A9">
      <w:pPr>
        <w:jc w:val="both"/>
        <w:rPr>
          <w:b/>
          <w:color w:val="FF0000"/>
        </w:rPr>
      </w:pPr>
    </w:p>
    <w:p w14:paraId="7A507A96" w14:textId="015BCC60" w:rsidR="00D259A9" w:rsidRDefault="00D259A9" w:rsidP="00233A3A">
      <w:pPr>
        <w:suppressAutoHyphens/>
        <w:ind w:left="-426" w:firstLine="142"/>
        <w:jc w:val="both"/>
      </w:pPr>
      <w:r w:rsidRPr="00554E46">
        <w:rPr>
          <w:bCs/>
          <w:color w:val="FF0000"/>
        </w:rPr>
        <w:t xml:space="preserve">   </w:t>
      </w:r>
      <w:r w:rsidRPr="007F52D7">
        <w:rPr>
          <w:bCs/>
        </w:rPr>
        <w:t xml:space="preserve">Список </w:t>
      </w:r>
      <w:r w:rsidR="00233A3A">
        <w:rPr>
          <w:bCs/>
        </w:rPr>
        <w:t>юридичних осіб</w:t>
      </w:r>
      <w:r w:rsidRPr="007F52D7">
        <w:rPr>
          <w:bCs/>
        </w:rPr>
        <w:t>, яким надано дозвіл на розробку</w:t>
      </w:r>
      <w:r w:rsidR="00233A3A">
        <w:rPr>
          <w:bCs/>
        </w:rPr>
        <w:t xml:space="preserve"> </w:t>
      </w:r>
      <w:r w:rsidR="00233A3A">
        <w:t xml:space="preserve">технічної документації із землеустрою щодо встановлення (відновлення) меж земельної ділянки в натурі (на </w:t>
      </w:r>
      <w:r w:rsidR="00233A3A" w:rsidRPr="003F39C1">
        <w:t>місцевості) під існуючими об’єктами нерухомого майна на території Димерської селищної ради Вишгородського району Київської області.</w:t>
      </w:r>
    </w:p>
    <w:tbl>
      <w:tblPr>
        <w:tblStyle w:val="a7"/>
        <w:tblpPr w:leftFromText="180" w:rightFromText="180" w:vertAnchor="text" w:horzAnchor="margin" w:tblpXSpec="center" w:tblpY="304"/>
        <w:tblW w:w="9634" w:type="dxa"/>
        <w:tblLayout w:type="fixed"/>
        <w:tblLook w:val="04A0" w:firstRow="1" w:lastRow="0" w:firstColumn="1" w:lastColumn="0" w:noHBand="0" w:noVBand="1"/>
      </w:tblPr>
      <w:tblGrid>
        <w:gridCol w:w="562"/>
        <w:gridCol w:w="3237"/>
        <w:gridCol w:w="1417"/>
        <w:gridCol w:w="2268"/>
        <w:gridCol w:w="2150"/>
      </w:tblGrid>
      <w:tr w:rsidR="00233A3A" w:rsidRPr="00162D61" w14:paraId="2C7C8281" w14:textId="77777777" w:rsidTr="00233A3A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2DA107" w14:textId="3FADC4BB" w:rsidR="00233A3A" w:rsidRPr="00162D61" w:rsidRDefault="00233A3A" w:rsidP="001A4F8E">
            <w:r>
              <w:t>№ п/п</w:t>
            </w:r>
          </w:p>
        </w:tc>
        <w:tc>
          <w:tcPr>
            <w:tcW w:w="3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8775AA" w14:textId="77777777" w:rsidR="00233A3A" w:rsidRPr="00162D61" w:rsidRDefault="00233A3A" w:rsidP="001A4F8E">
            <w:pPr>
              <w:ind w:left="-107" w:right="-101"/>
              <w:rPr>
                <w:b/>
              </w:rPr>
            </w:pPr>
            <w:r w:rsidRPr="00162D61">
              <w:rPr>
                <w:b/>
              </w:rPr>
              <w:t>Місце розташування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B9D8B8" w14:textId="77777777" w:rsidR="00233A3A" w:rsidRPr="00162D61" w:rsidRDefault="00233A3A" w:rsidP="001A4F8E">
            <w:pPr>
              <w:ind w:left="-107" w:right="-101"/>
              <w:rPr>
                <w:b/>
              </w:rPr>
            </w:pPr>
            <w:proofErr w:type="spellStart"/>
            <w:r w:rsidRPr="00162D61">
              <w:rPr>
                <w:b/>
              </w:rPr>
              <w:t>Площа,га</w:t>
            </w:r>
            <w:proofErr w:type="spellEnd"/>
            <w:r w:rsidRPr="00162D61">
              <w:rPr>
                <w:b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BBDC23" w14:textId="77777777" w:rsidR="00233A3A" w:rsidRPr="00162D61" w:rsidRDefault="00233A3A" w:rsidP="001A4F8E">
            <w:pPr>
              <w:ind w:left="-107" w:right="-101"/>
              <w:rPr>
                <w:b/>
              </w:rPr>
            </w:pPr>
            <w:r w:rsidRPr="00162D61">
              <w:rPr>
                <w:b/>
              </w:rPr>
              <w:t>Заявник</w:t>
            </w:r>
          </w:p>
          <w:p w14:paraId="59F92DFD" w14:textId="77777777" w:rsidR="00233A3A" w:rsidRPr="00162D61" w:rsidRDefault="00233A3A" w:rsidP="001A4F8E">
            <w:pPr>
              <w:ind w:left="-107" w:right="-101"/>
              <w:rPr>
                <w:b/>
              </w:rPr>
            </w:pPr>
          </w:p>
        </w:tc>
        <w:tc>
          <w:tcPr>
            <w:tcW w:w="2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76625BE" w14:textId="77777777" w:rsidR="00233A3A" w:rsidRPr="00162D61" w:rsidRDefault="00233A3A" w:rsidP="001A4F8E">
            <w:pPr>
              <w:ind w:left="-107" w:right="-101"/>
              <w:rPr>
                <w:b/>
              </w:rPr>
            </w:pPr>
            <w:r w:rsidRPr="00162D61">
              <w:rPr>
                <w:b/>
              </w:rPr>
              <w:t>Цільове призначення</w:t>
            </w:r>
          </w:p>
          <w:p w14:paraId="34C2B3E7" w14:textId="77777777" w:rsidR="00233A3A" w:rsidRPr="00162D61" w:rsidRDefault="00233A3A" w:rsidP="001A4F8E">
            <w:pPr>
              <w:ind w:left="-107" w:right="-101"/>
              <w:rPr>
                <w:b/>
              </w:rPr>
            </w:pPr>
          </w:p>
        </w:tc>
      </w:tr>
      <w:tr w:rsidR="00233A3A" w:rsidRPr="00162D61" w14:paraId="0754377B" w14:textId="77777777" w:rsidTr="00233A3A">
        <w:trPr>
          <w:trHeight w:val="1123"/>
        </w:trPr>
        <w:tc>
          <w:tcPr>
            <w:tcW w:w="56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3FA763AF" w14:textId="77777777" w:rsidR="00233A3A" w:rsidRPr="00162D61" w:rsidRDefault="00233A3A" w:rsidP="001A4F8E">
            <w:r w:rsidRPr="00162D61">
              <w:t>1</w:t>
            </w:r>
          </w:p>
        </w:tc>
        <w:tc>
          <w:tcPr>
            <w:tcW w:w="3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13A7FBBB" w14:textId="77777777" w:rsidR="00233A3A" w:rsidRPr="00162D61" w:rsidRDefault="00233A3A" w:rsidP="001A4F8E">
            <w:pPr>
              <w:ind w:left="-107" w:right="-101"/>
            </w:pPr>
            <w:r w:rsidRPr="00162D61">
              <w:t xml:space="preserve">вул. Молодіжна 1, </w:t>
            </w:r>
          </w:p>
          <w:p w14:paraId="2E70EF87" w14:textId="77777777" w:rsidR="00233A3A" w:rsidRPr="00162D61" w:rsidRDefault="00233A3A" w:rsidP="001A4F8E">
            <w:pPr>
              <w:ind w:left="-107" w:right="-101"/>
            </w:pPr>
            <w:r w:rsidRPr="00162D61">
              <w:t>с. Ясногородка  Вишгородського району Київської області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A1E988" w14:textId="77777777" w:rsidR="00233A3A" w:rsidRPr="00162D61" w:rsidRDefault="00233A3A" w:rsidP="001A4F8E">
            <w:pPr>
              <w:ind w:left="-107" w:right="-111"/>
            </w:pPr>
            <w:r w:rsidRPr="00162D61">
              <w:rPr>
                <w:bCs/>
              </w:rPr>
              <w:t>орієнтовною площею 0,05</w:t>
            </w:r>
            <w:r w:rsidRPr="00162D61">
              <w:t xml:space="preserve"> га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88D7EF" w14:textId="77777777" w:rsidR="00233A3A" w:rsidRPr="00162D61" w:rsidRDefault="00233A3A" w:rsidP="001A4F8E">
            <w:pPr>
              <w:ind w:left="-107" w:right="-101" w:hanging="19"/>
            </w:pPr>
            <w:r w:rsidRPr="00162D61">
              <w:t>Вишгородська районна Державна лікарня ветеринарної медицини</w:t>
            </w:r>
          </w:p>
        </w:tc>
        <w:tc>
          <w:tcPr>
            <w:tcW w:w="2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D090EA" w14:textId="77777777" w:rsidR="00233A3A" w:rsidRPr="00162D61" w:rsidRDefault="00233A3A" w:rsidP="001A4F8E">
            <w:pPr>
              <w:ind w:left="-107" w:right="-101" w:hanging="19"/>
            </w:pPr>
            <w:r w:rsidRPr="00162D61">
              <w:t>Під існуючими об’єктами нерухомого майна</w:t>
            </w:r>
          </w:p>
        </w:tc>
      </w:tr>
      <w:tr w:rsidR="00233A3A" w:rsidRPr="00162D61" w14:paraId="6DC37289" w14:textId="77777777" w:rsidTr="00233A3A">
        <w:trPr>
          <w:trHeight w:val="1123"/>
        </w:trPr>
        <w:tc>
          <w:tcPr>
            <w:tcW w:w="56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44E10E53" w14:textId="77777777" w:rsidR="00233A3A" w:rsidRPr="00162D61" w:rsidRDefault="00233A3A" w:rsidP="001A4F8E">
            <w:r w:rsidRPr="00162D61">
              <w:t>2</w:t>
            </w:r>
          </w:p>
        </w:tc>
        <w:tc>
          <w:tcPr>
            <w:tcW w:w="3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08EF592D" w14:textId="77777777" w:rsidR="00233A3A" w:rsidRPr="00162D61" w:rsidRDefault="00233A3A" w:rsidP="001A4F8E">
            <w:pPr>
              <w:tabs>
                <w:tab w:val="left" w:pos="3450"/>
              </w:tabs>
              <w:ind w:left="-107" w:right="-101" w:hanging="171"/>
            </w:pPr>
            <w:r w:rsidRPr="00162D61">
              <w:t xml:space="preserve">с. вул. Біла 29, c. </w:t>
            </w:r>
            <w:proofErr w:type="spellStart"/>
            <w:r w:rsidRPr="00162D61">
              <w:t>Катюжанка</w:t>
            </w:r>
            <w:proofErr w:type="spellEnd"/>
            <w:r w:rsidRPr="00162D61">
              <w:t xml:space="preserve"> Вишгородського району </w:t>
            </w:r>
            <w:proofErr w:type="spellStart"/>
            <w:r w:rsidRPr="00162D61">
              <w:rPr>
                <w:lang w:val="ru-RU"/>
              </w:rPr>
              <w:t>Київської</w:t>
            </w:r>
            <w:proofErr w:type="spellEnd"/>
            <w:r w:rsidRPr="00162D61">
              <w:rPr>
                <w:lang w:val="ru-RU"/>
              </w:rPr>
              <w:t xml:space="preserve"> </w:t>
            </w:r>
            <w:proofErr w:type="spellStart"/>
            <w:r w:rsidRPr="00162D61">
              <w:rPr>
                <w:lang w:val="ru-RU"/>
              </w:rPr>
              <w:t>області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613CD0B6" w14:textId="77777777" w:rsidR="00233A3A" w:rsidRPr="00162D61" w:rsidRDefault="00233A3A" w:rsidP="001A4F8E">
            <w:pPr>
              <w:ind w:left="-107" w:right="-101"/>
              <w:rPr>
                <w:bCs/>
              </w:rPr>
            </w:pPr>
            <w:r w:rsidRPr="00162D61">
              <w:rPr>
                <w:bCs/>
              </w:rPr>
              <w:t>орієнтовною площею 0.2192</w:t>
            </w:r>
            <w:r w:rsidRPr="00162D61">
              <w:t xml:space="preserve"> га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1FCD40" w14:textId="77777777" w:rsidR="00233A3A" w:rsidRPr="00162D61" w:rsidRDefault="00233A3A" w:rsidP="001A4F8E">
            <w:pPr>
              <w:ind w:left="-107" w:right="-101" w:hanging="19"/>
            </w:pPr>
            <w:r w:rsidRPr="00162D61">
              <w:t>Вишгородське Районне споживче товариство</w:t>
            </w:r>
          </w:p>
          <w:p w14:paraId="6012091C" w14:textId="77777777" w:rsidR="00233A3A" w:rsidRPr="00162D61" w:rsidRDefault="00233A3A" w:rsidP="001A4F8E">
            <w:pPr>
              <w:ind w:left="-107" w:right="-101" w:hanging="19"/>
            </w:pPr>
            <w:r w:rsidRPr="00162D61">
              <w:t>Споживче товариство  «Димер»</w:t>
            </w:r>
          </w:p>
        </w:tc>
        <w:tc>
          <w:tcPr>
            <w:tcW w:w="2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F45090" w14:textId="77777777" w:rsidR="00233A3A" w:rsidRPr="00162D61" w:rsidRDefault="00233A3A" w:rsidP="001A4F8E">
            <w:pPr>
              <w:ind w:left="-107" w:right="-101" w:hanging="19"/>
            </w:pPr>
            <w:r w:rsidRPr="00162D61">
              <w:t>Під існуючими об’єктами нерухомого майна</w:t>
            </w:r>
          </w:p>
        </w:tc>
      </w:tr>
      <w:tr w:rsidR="00233A3A" w:rsidRPr="00162D61" w14:paraId="06D9BAB9" w14:textId="77777777" w:rsidTr="00233A3A">
        <w:trPr>
          <w:trHeight w:val="1123"/>
        </w:trPr>
        <w:tc>
          <w:tcPr>
            <w:tcW w:w="56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7E0DE3E2" w14:textId="77777777" w:rsidR="00233A3A" w:rsidRPr="00162D61" w:rsidRDefault="00233A3A" w:rsidP="001A4F8E">
            <w:r w:rsidRPr="00162D61">
              <w:t>3</w:t>
            </w:r>
          </w:p>
        </w:tc>
        <w:tc>
          <w:tcPr>
            <w:tcW w:w="3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14:paraId="75EC4784" w14:textId="77777777" w:rsidR="00233A3A" w:rsidRPr="00162D61" w:rsidRDefault="00233A3A" w:rsidP="001A4F8E">
            <w:pPr>
              <w:tabs>
                <w:tab w:val="left" w:pos="3450"/>
              </w:tabs>
              <w:ind w:left="-107" w:right="-101" w:hanging="1"/>
            </w:pPr>
            <w:r w:rsidRPr="00162D61">
              <w:t>Урочище «Зелений бір» № 8</w:t>
            </w:r>
          </w:p>
          <w:p w14:paraId="04807AE2" w14:textId="77777777" w:rsidR="00233A3A" w:rsidRPr="00162D61" w:rsidRDefault="00233A3A" w:rsidP="001A4F8E">
            <w:pPr>
              <w:tabs>
                <w:tab w:val="left" w:pos="3450"/>
              </w:tabs>
              <w:ind w:left="-107" w:right="-101" w:hanging="1"/>
            </w:pPr>
            <w:r w:rsidRPr="00162D61">
              <w:t>За межами населеного пункту с. Глібівка Димерської селищної ради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4FF6E12E" w14:textId="77777777" w:rsidR="00233A3A" w:rsidRPr="00162D61" w:rsidRDefault="00233A3A" w:rsidP="001A4F8E">
            <w:pPr>
              <w:ind w:left="-107" w:right="-101"/>
              <w:rPr>
                <w:bCs/>
              </w:rPr>
            </w:pPr>
            <w:r w:rsidRPr="00162D61">
              <w:rPr>
                <w:bCs/>
              </w:rPr>
              <w:t>орієнтовною площею</w:t>
            </w:r>
          </w:p>
          <w:p w14:paraId="4D297A93" w14:textId="77777777" w:rsidR="00233A3A" w:rsidRPr="00162D61" w:rsidRDefault="00233A3A" w:rsidP="001A4F8E">
            <w:pPr>
              <w:ind w:left="-107" w:right="-101"/>
              <w:rPr>
                <w:bCs/>
              </w:rPr>
            </w:pPr>
            <w:r w:rsidRPr="00162D61">
              <w:rPr>
                <w:bCs/>
              </w:rPr>
              <w:t>4,7307 га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504393" w14:textId="77777777" w:rsidR="00233A3A" w:rsidRPr="00162D61" w:rsidRDefault="00233A3A" w:rsidP="001A4F8E">
            <w:pPr>
              <w:ind w:left="-107" w:right="-101" w:hanging="19"/>
            </w:pPr>
            <w:r w:rsidRPr="00162D61">
              <w:t>ТОВ «</w:t>
            </w:r>
            <w:proofErr w:type="spellStart"/>
            <w:r w:rsidRPr="00162D61">
              <w:t>Джинтама</w:t>
            </w:r>
            <w:proofErr w:type="spellEnd"/>
            <w:r w:rsidRPr="00162D61">
              <w:t xml:space="preserve"> Бриз»</w:t>
            </w:r>
          </w:p>
        </w:tc>
        <w:tc>
          <w:tcPr>
            <w:tcW w:w="2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3D4700" w14:textId="77777777" w:rsidR="00233A3A" w:rsidRPr="00162D61" w:rsidRDefault="00233A3A" w:rsidP="001A4F8E">
            <w:pPr>
              <w:ind w:left="-107" w:right="-101" w:hanging="19"/>
            </w:pPr>
            <w:r w:rsidRPr="00162D61">
              <w:t>Під існуючими об’єктами нерухомого майна</w:t>
            </w:r>
          </w:p>
        </w:tc>
      </w:tr>
    </w:tbl>
    <w:p w14:paraId="320CF592" w14:textId="3635B18A" w:rsidR="00D259A9" w:rsidRDefault="00D259A9" w:rsidP="005D0ED6">
      <w:pPr>
        <w:tabs>
          <w:tab w:val="left" w:pos="1080"/>
        </w:tabs>
        <w:jc w:val="both"/>
      </w:pPr>
    </w:p>
    <w:p w14:paraId="3A3AF6AC" w14:textId="77777777" w:rsidR="00233A3A" w:rsidRDefault="00233A3A" w:rsidP="00D259A9">
      <w:pPr>
        <w:rPr>
          <w:rStyle w:val="docdata"/>
          <w:b/>
          <w:bCs/>
          <w:shd w:val="clear" w:color="auto" w:fill="FFFFFF"/>
        </w:rPr>
      </w:pPr>
    </w:p>
    <w:p w14:paraId="7D09F07C" w14:textId="77777777" w:rsidR="00233A3A" w:rsidRDefault="00233A3A" w:rsidP="00D259A9">
      <w:pPr>
        <w:rPr>
          <w:rStyle w:val="docdata"/>
          <w:b/>
          <w:bCs/>
          <w:shd w:val="clear" w:color="auto" w:fill="FFFFFF"/>
        </w:rPr>
      </w:pPr>
    </w:p>
    <w:p w14:paraId="31A418A0" w14:textId="5FD54EAB" w:rsidR="00D259A9" w:rsidRPr="00554E46" w:rsidRDefault="00D259A9" w:rsidP="00D259A9">
      <w:r w:rsidRPr="00554E46">
        <w:rPr>
          <w:rStyle w:val="docdata"/>
          <w:b/>
          <w:bCs/>
          <w:shd w:val="clear" w:color="auto" w:fill="FFFFFF"/>
        </w:rPr>
        <w:t xml:space="preserve">Секретар селищної </w:t>
      </w:r>
      <w:r w:rsidRPr="00554E46">
        <w:rPr>
          <w:b/>
          <w:bCs/>
          <w:shd w:val="clear" w:color="auto" w:fill="FFFFFF"/>
        </w:rPr>
        <w:t>ради                                                   </w:t>
      </w:r>
      <w:r w:rsidR="00233A3A">
        <w:rPr>
          <w:b/>
          <w:bCs/>
          <w:shd w:val="clear" w:color="auto" w:fill="FFFFFF"/>
        </w:rPr>
        <w:t xml:space="preserve">    </w:t>
      </w:r>
      <w:r w:rsidRPr="00554E46">
        <w:rPr>
          <w:b/>
          <w:bCs/>
          <w:shd w:val="clear" w:color="auto" w:fill="FFFFFF"/>
        </w:rPr>
        <w:t>   Людмила ІВАНОВА</w:t>
      </w:r>
    </w:p>
    <w:p w14:paraId="44E8CA42" w14:textId="77777777" w:rsidR="00D259A9" w:rsidRDefault="00D259A9" w:rsidP="005D0ED6">
      <w:pPr>
        <w:tabs>
          <w:tab w:val="left" w:pos="1080"/>
        </w:tabs>
        <w:jc w:val="both"/>
      </w:pPr>
    </w:p>
    <w:sectPr w:rsidR="00D259A9" w:rsidSect="00A72C6B">
      <w:pgSz w:w="11906" w:h="16838"/>
      <w:pgMar w:top="28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 w15:restartNumberingAfterBreak="0">
    <w:nsid w:val="1CC567F6"/>
    <w:multiLevelType w:val="hybridMultilevel"/>
    <w:tmpl w:val="47C48D32"/>
    <w:lvl w:ilvl="0" w:tplc="D5EC70C8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926"/>
    <w:rsid w:val="00011A93"/>
    <w:rsid w:val="000478CA"/>
    <w:rsid w:val="00080846"/>
    <w:rsid w:val="000C10CA"/>
    <w:rsid w:val="000C40B9"/>
    <w:rsid w:val="00113926"/>
    <w:rsid w:val="00116801"/>
    <w:rsid w:val="00142F94"/>
    <w:rsid w:val="001646A0"/>
    <w:rsid w:val="001A6C9F"/>
    <w:rsid w:val="001A6FE9"/>
    <w:rsid w:val="001C000F"/>
    <w:rsid w:val="001D12D5"/>
    <w:rsid w:val="001D5C10"/>
    <w:rsid w:val="001F65BC"/>
    <w:rsid w:val="001F6856"/>
    <w:rsid w:val="00233A3A"/>
    <w:rsid w:val="00255002"/>
    <w:rsid w:val="00281071"/>
    <w:rsid w:val="002D623C"/>
    <w:rsid w:val="002F5FAD"/>
    <w:rsid w:val="0031302F"/>
    <w:rsid w:val="00326DB7"/>
    <w:rsid w:val="003654E5"/>
    <w:rsid w:val="003A3E70"/>
    <w:rsid w:val="003B0326"/>
    <w:rsid w:val="003B1455"/>
    <w:rsid w:val="003B149D"/>
    <w:rsid w:val="003E66B9"/>
    <w:rsid w:val="003F39C1"/>
    <w:rsid w:val="00425CE1"/>
    <w:rsid w:val="00462309"/>
    <w:rsid w:val="0046232E"/>
    <w:rsid w:val="0046256A"/>
    <w:rsid w:val="00466435"/>
    <w:rsid w:val="00483776"/>
    <w:rsid w:val="004B3B86"/>
    <w:rsid w:val="0050176E"/>
    <w:rsid w:val="005105DD"/>
    <w:rsid w:val="00514420"/>
    <w:rsid w:val="005313B6"/>
    <w:rsid w:val="005400AA"/>
    <w:rsid w:val="005747A2"/>
    <w:rsid w:val="005B2E53"/>
    <w:rsid w:val="005B3A3C"/>
    <w:rsid w:val="005C65C2"/>
    <w:rsid w:val="005D0ED6"/>
    <w:rsid w:val="00607CB5"/>
    <w:rsid w:val="00680F88"/>
    <w:rsid w:val="006A4616"/>
    <w:rsid w:val="006D0485"/>
    <w:rsid w:val="0070331A"/>
    <w:rsid w:val="007233C9"/>
    <w:rsid w:val="00782C2D"/>
    <w:rsid w:val="00784E39"/>
    <w:rsid w:val="00785D1F"/>
    <w:rsid w:val="0079320B"/>
    <w:rsid w:val="007975E7"/>
    <w:rsid w:val="007A767F"/>
    <w:rsid w:val="007B6A50"/>
    <w:rsid w:val="007E0542"/>
    <w:rsid w:val="008044AF"/>
    <w:rsid w:val="008A0600"/>
    <w:rsid w:val="008C7D39"/>
    <w:rsid w:val="008E0DED"/>
    <w:rsid w:val="008E5101"/>
    <w:rsid w:val="008F581C"/>
    <w:rsid w:val="008F6D27"/>
    <w:rsid w:val="00913E94"/>
    <w:rsid w:val="009155B7"/>
    <w:rsid w:val="009362FF"/>
    <w:rsid w:val="0093774D"/>
    <w:rsid w:val="009442F6"/>
    <w:rsid w:val="00967278"/>
    <w:rsid w:val="009724D8"/>
    <w:rsid w:val="00983D5B"/>
    <w:rsid w:val="00992836"/>
    <w:rsid w:val="009A6159"/>
    <w:rsid w:val="00A17192"/>
    <w:rsid w:val="00A65755"/>
    <w:rsid w:val="00A72C6B"/>
    <w:rsid w:val="00A750AE"/>
    <w:rsid w:val="00AA4010"/>
    <w:rsid w:val="00AC5C68"/>
    <w:rsid w:val="00B11EFB"/>
    <w:rsid w:val="00B30EAB"/>
    <w:rsid w:val="00B37B74"/>
    <w:rsid w:val="00B85AD8"/>
    <w:rsid w:val="00B917D6"/>
    <w:rsid w:val="00B96D82"/>
    <w:rsid w:val="00BA0B9C"/>
    <w:rsid w:val="00BD1A38"/>
    <w:rsid w:val="00BD4533"/>
    <w:rsid w:val="00BD574D"/>
    <w:rsid w:val="00C43EAE"/>
    <w:rsid w:val="00C96863"/>
    <w:rsid w:val="00CC30A0"/>
    <w:rsid w:val="00CF2133"/>
    <w:rsid w:val="00CF4211"/>
    <w:rsid w:val="00CF5518"/>
    <w:rsid w:val="00D259A9"/>
    <w:rsid w:val="00D65656"/>
    <w:rsid w:val="00D8080D"/>
    <w:rsid w:val="00DC7385"/>
    <w:rsid w:val="00DF45AD"/>
    <w:rsid w:val="00E04110"/>
    <w:rsid w:val="00E0708B"/>
    <w:rsid w:val="00E1793D"/>
    <w:rsid w:val="00EA42F4"/>
    <w:rsid w:val="00EB3840"/>
    <w:rsid w:val="00EB778F"/>
    <w:rsid w:val="00EC17F4"/>
    <w:rsid w:val="00F31F1A"/>
    <w:rsid w:val="00F35022"/>
    <w:rsid w:val="00F42328"/>
    <w:rsid w:val="00FB4B0E"/>
    <w:rsid w:val="00FF08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3EB62E"/>
  <w15:docId w15:val="{A82861C1-3E95-4EC0-B044-0CBA007EE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9928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83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5">
    <w:name w:val="List Paragraph"/>
    <w:basedOn w:val="a"/>
    <w:uiPriority w:val="34"/>
    <w:qFormat/>
    <w:rsid w:val="00E0708B"/>
    <w:pPr>
      <w:ind w:left="720"/>
      <w:contextualSpacing/>
    </w:pPr>
  </w:style>
  <w:style w:type="paragraph" w:styleId="a6">
    <w:name w:val="No Spacing"/>
    <w:uiPriority w:val="99"/>
    <w:qFormat/>
    <w:rsid w:val="006D048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docdata">
    <w:name w:val="docdata"/>
    <w:aliases w:val="docy,v5,2125,baiaagaaboqcaaadgwyaaawrbgaaaaaaaaaaaaaaaaaaaaaaaaaaaaaaaaaaaaaaaaaaaaaaaaaaaaaaaaaaaaaaaaaaaaaaaaaaaaaaaaaaaaaaaaaaaaaaaaaaaaaaaaaaaaaaaaaaaaaaaaaaaaaaaaaaaaaaaaaaaaaaaaaaaaaaaaaaaaaaaaaaaaaaaaaaaaaaaaaaaaaaaaaaaaaaaaaaaaaaaaaaaaaa"/>
    <w:basedOn w:val="a0"/>
    <w:rsid w:val="00D259A9"/>
  </w:style>
  <w:style w:type="table" w:styleId="a7">
    <w:name w:val="Table Grid"/>
    <w:basedOn w:val="a1"/>
    <w:uiPriority w:val="59"/>
    <w:rsid w:val="00233A3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7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466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7</cp:revision>
  <cp:lastPrinted>2022-10-18T12:34:00Z</cp:lastPrinted>
  <dcterms:created xsi:type="dcterms:W3CDTF">2021-12-29T11:30:00Z</dcterms:created>
  <dcterms:modified xsi:type="dcterms:W3CDTF">2022-10-18T12:34:00Z</dcterms:modified>
</cp:coreProperties>
</file>